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Bowls Club Development – Helpful Information</w:t>
      </w:r>
    </w:p>
    <w:p>
      <w:pPr>
        <w:pStyle w:val="Normal"/>
        <w:bidi w:val="0"/>
        <w:jc w:val="center"/>
        <w:rPr/>
      </w:pPr>
      <w:r>
        <w:rPr/>
      </w:r>
    </w:p>
    <w:p>
      <w:pPr>
        <w:pStyle w:val="Normal"/>
        <w:bidi w:val="0"/>
        <w:jc w:val="left"/>
        <w:rPr/>
      </w:pPr>
      <w:r>
        <w:rPr/>
        <w:t>The following contains helpful information to bowls clubs wishing to help themselves grow. The various templates, guidance  etc., have been worked up following the seminar held at Bodmin on 17 January 2026 and the follow on group/area workshops later that year. We appreciate the contributions made by member clubs throughout this work and the spirit of sharing the “good practice”. In this sharing we hope other clubs can identify opportunities for themselves in growing their club and wish that they to, share any “good practice” learnt with the remaining clubs. The main message from the seminar and follow on workshops was that clubs working together (networking locally), understanding what works for them locally saves everyone time in the longer run and all have a better chance of success.</w:t>
      </w:r>
    </w:p>
    <w:p>
      <w:pPr>
        <w:pStyle w:val="Normal"/>
        <w:bidi w:val="0"/>
        <w:jc w:val="left"/>
        <w:rPr/>
      </w:pPr>
      <w:r>
        <w:rPr/>
      </w:r>
    </w:p>
    <w:p>
      <w:pPr>
        <w:pStyle w:val="Normal"/>
        <w:bidi w:val="0"/>
        <w:jc w:val="left"/>
        <w:rPr/>
      </w:pPr>
      <w:r>
        <w:rPr/>
        <w:t>Below is a list of appendices where the more detailed information may be found. Links to the appropriate websites/pages are included where possible for your ease. Please treat all below as “work in progress” and this part of the document will be updated as and when appropriate:</w:t>
      </w:r>
    </w:p>
    <w:p>
      <w:pPr>
        <w:pStyle w:val="Normal"/>
        <w:bidi w:val="0"/>
        <w:jc w:val="left"/>
        <w:rPr/>
      </w:pPr>
      <w:r>
        <w:rPr/>
      </w:r>
    </w:p>
    <w:p>
      <w:pPr>
        <w:pStyle w:val="Normal"/>
        <w:bidi w:val="0"/>
        <w:jc w:val="left"/>
        <w:rPr/>
      </w:pPr>
      <w:r>
        <w:rPr/>
        <w:t>Appendix 1 – club development planning, why and how part, a detailed template development plan is included at the end of this document and can be downloaded separately for user’s ease</w:t>
      </w:r>
    </w:p>
    <w:p>
      <w:pPr>
        <w:pStyle w:val="Normal"/>
        <w:bidi w:val="0"/>
        <w:jc w:val="left"/>
        <w:rPr/>
      </w:pPr>
      <w:r>
        <w:rPr/>
      </w:r>
    </w:p>
    <w:p>
      <w:pPr>
        <w:pStyle w:val="Normal"/>
        <w:bidi w:val="0"/>
        <w:jc w:val="left"/>
        <w:rPr/>
      </w:pPr>
      <w:r>
        <w:rPr/>
        <w:t>Appendix 2 – grant applications,  how to and lessons learnt</w:t>
      </w:r>
    </w:p>
    <w:p>
      <w:pPr>
        <w:pStyle w:val="Normal"/>
        <w:bidi w:val="0"/>
        <w:jc w:val="left"/>
        <w:rPr/>
      </w:pPr>
      <w:r>
        <w:rPr/>
      </w:r>
    </w:p>
    <w:p>
      <w:pPr>
        <w:pStyle w:val="Normal"/>
        <w:bidi w:val="0"/>
        <w:jc w:val="left"/>
        <w:rPr/>
      </w:pPr>
      <w:r>
        <w:rPr/>
        <w:t>Appendix 3 – Making club open days/recruitment more effective includes advertising, target groups, what to do on the day, ideas on retention of potential new members and existing members</w:t>
      </w:r>
    </w:p>
    <w:p>
      <w:pPr>
        <w:pStyle w:val="Normal"/>
        <w:bidi w:val="0"/>
        <w:jc w:val="left"/>
        <w:rPr/>
      </w:pPr>
      <w:r>
        <w:rPr/>
      </w:r>
    </w:p>
    <w:p>
      <w:pPr>
        <w:pStyle w:val="Normal"/>
        <w:bidi w:val="0"/>
        <w:jc w:val="left"/>
        <w:rPr/>
      </w:pPr>
      <w:r>
        <w:rPr/>
        <w:t>Appendix 4 – raising funds, (not seeking grants) e.g. seeking club sponsors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The document has been compiled by:</w:t>
      </w:r>
    </w:p>
    <w:p>
      <w:pPr>
        <w:pStyle w:val="Normal"/>
        <w:bidi w:val="0"/>
        <w:jc w:val="left"/>
        <w:rPr/>
      </w:pPr>
      <w:r>
        <w:rPr/>
      </w:r>
    </w:p>
    <w:p>
      <w:pPr>
        <w:pStyle w:val="Normal"/>
        <w:bidi w:val="0"/>
        <w:jc w:val="left"/>
        <w:rPr/>
      </w:pPr>
      <w:r>
        <w:rPr/>
        <w:t xml:space="preserve">David Parr, Bowls Cornwall County Development Officer – </w:t>
      </w:r>
      <w:hyperlink r:id="rId2">
        <w:r>
          <w:rPr>
            <w:rStyle w:val="Hyperlink"/>
          </w:rPr>
          <w:t>davidrichardparr@gmail.com</w:t>
        </w:r>
      </w:hyperlink>
      <w:r>
        <w:rPr>
          <w:rStyle w:val="Hyperlink"/>
        </w:rPr>
        <w:t xml:space="preserve">  phone 07890 366445</w:t>
      </w:r>
    </w:p>
    <w:p>
      <w:pPr>
        <w:pStyle w:val="Normal"/>
        <w:bidi w:val="0"/>
        <w:jc w:val="left"/>
        <w:rPr/>
      </w:pPr>
      <w:r>
        <w:rPr/>
      </w:r>
    </w:p>
    <w:p>
      <w:pPr>
        <w:pStyle w:val="Normal"/>
        <w:bidi w:val="0"/>
        <w:jc w:val="left"/>
        <w:rPr/>
      </w:pPr>
      <w:r>
        <w:rPr/>
        <w:t xml:space="preserve">Molly Cousins, Bowls Development Alliance South West lead - </w:t>
      </w:r>
      <w:hyperlink r:id="rId3">
        <w:r>
          <w:rPr>
            <w:rStyle w:val="Hyperlink"/>
          </w:rPr>
          <w:t>mollycousins@bowlsdevelopment</w:t>
        </w:r>
      </w:hyperlink>
      <w:r>
        <w:rPr/>
        <w:t xml:space="preserve"> alliance.com </w:t>
      </w:r>
    </w:p>
    <w:p>
      <w:pPr>
        <w:pStyle w:val="Normal"/>
        <w:bidi w:val="0"/>
        <w:jc w:val="left"/>
        <w:rPr/>
      </w:pPr>
      <w:r>
        <w:rPr/>
      </w:r>
    </w:p>
    <w:p>
      <w:pPr>
        <w:pStyle w:val="Normal"/>
        <w:bidi w:val="0"/>
        <w:jc w:val="left"/>
        <w:rPr/>
      </w:pPr>
      <w:r>
        <w:rPr/>
        <w:t>The information contained is designed to be helpful and attempts have been made to ensure it is as accurate as possible when it was put together. The views expressed in the document are personal views and should not be taken as legally binding or have any statutory standing – please treat them as if you were asking a knowledgeable contact about a specific point. For example; the question of land ownership of bowls clubs can be a complex issue, whilst some comments may be included here the club MUST seek professional advice before proceeding/making any decisions.</w:t>
      </w:r>
    </w:p>
    <w:p>
      <w:pPr>
        <w:pStyle w:val="Normal"/>
        <w:bidi w:val="0"/>
        <w:jc w:val="left"/>
        <w:rPr/>
      </w:pPr>
      <w:r>
        <w:rPr/>
      </w:r>
    </w:p>
    <w:p>
      <w:pPr>
        <w:pStyle w:val="Normal"/>
        <w:bidi w:val="0"/>
        <w:jc w:val="left"/>
        <w:rPr/>
      </w:pPr>
      <w:r>
        <w:rPr/>
        <w:t>The above named are happy to answer questions so have allowed their contact information to be included here. If there are any clubs, members who have identified further “good practice” not included here then please contact David Parr above to discuss potential inclusion</w:t>
      </w:r>
    </w:p>
    <w:p>
      <w:pPr>
        <w:pStyle w:val="Normal"/>
        <w:bidi w:val="0"/>
        <w:jc w:val="center"/>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Outline County development programme 2026/7:</w:t>
      </w:r>
    </w:p>
    <w:p>
      <w:pPr>
        <w:pStyle w:val="Normal"/>
        <w:bidi w:val="0"/>
        <w:jc w:val="left"/>
        <w:rPr/>
      </w:pPr>
      <w:r>
        <w:rPr/>
      </w:r>
    </w:p>
    <w:p>
      <w:pPr>
        <w:pStyle w:val="Normal"/>
        <w:bidi w:val="0"/>
        <w:jc w:val="left"/>
        <w:rPr/>
      </w:pPr>
      <w:r>
        <w:rPr/>
        <w:t>17 January  club development seminar</w:t>
      </w:r>
    </w:p>
    <w:p>
      <w:pPr>
        <w:pStyle w:val="Normal"/>
        <w:bidi w:val="0"/>
        <w:jc w:val="left"/>
        <w:rPr/>
      </w:pPr>
      <w:r>
        <w:rPr/>
        <w:t>5 February Group 2 follow up workshop</w:t>
      </w:r>
    </w:p>
    <w:p>
      <w:pPr>
        <w:pStyle w:val="Normal"/>
        <w:bidi w:val="0"/>
        <w:jc w:val="left"/>
        <w:rPr/>
      </w:pPr>
      <w:r>
        <w:rPr/>
        <w:t>19 February Group 4 follow up workshops</w:t>
      </w:r>
    </w:p>
    <w:p>
      <w:pPr>
        <w:pStyle w:val="Normal"/>
        <w:bidi w:val="0"/>
        <w:jc w:val="left"/>
        <w:rPr/>
      </w:pPr>
      <w:r>
        <w:rPr/>
        <w:t>28 February Group 3 follow up workshops</w:t>
      </w:r>
    </w:p>
    <w:p>
      <w:pPr>
        <w:pStyle w:val="Normal"/>
        <w:bidi w:val="0"/>
        <w:jc w:val="left"/>
        <w:rPr/>
      </w:pPr>
      <w:r>
        <w:rPr/>
        <w:t>7 March Group 1 follow up workshops</w:t>
      </w:r>
    </w:p>
    <w:p>
      <w:pPr>
        <w:pStyle w:val="Normal"/>
        <w:bidi w:val="0"/>
        <w:jc w:val="left"/>
        <w:rPr/>
      </w:pPr>
      <w:r>
        <w:rPr/>
      </w:r>
    </w:p>
    <w:p>
      <w:pPr>
        <w:pStyle w:val="Normal"/>
        <w:bidi w:val="0"/>
        <w:jc w:val="left"/>
        <w:rPr/>
      </w:pPr>
      <w:r>
        <w:rPr/>
        <w:t>Other events planned</w:t>
      </w:r>
    </w:p>
    <w:p>
      <w:pPr>
        <w:pStyle w:val="Normal"/>
        <w:bidi w:val="0"/>
        <w:jc w:val="left"/>
        <w:rPr/>
      </w:pPr>
      <w:r>
        <w:rPr/>
      </w:r>
    </w:p>
    <w:p>
      <w:pPr>
        <w:pStyle w:val="Normal"/>
        <w:bidi w:val="0"/>
        <w:jc w:val="left"/>
        <w:rPr/>
      </w:pPr>
      <w:r>
        <w:rPr/>
        <w:t xml:space="preserve">January 2027 Bodmin – follow up review for all clubs </w:t>
      </w:r>
    </w:p>
    <w:p>
      <w:pPr>
        <w:pStyle w:val="Normal"/>
        <w:bidi w:val="0"/>
        <w:jc w:val="left"/>
        <w:rPr/>
      </w:pPr>
      <w:r>
        <w:rPr/>
      </w:r>
    </w:p>
    <w:p>
      <w:pPr>
        <w:pStyle w:val="Normal"/>
        <w:bidi w:val="0"/>
        <w:jc w:val="left"/>
        <w:rPr/>
      </w:pPr>
      <w:r>
        <w:rPr/>
      </w:r>
      <w:r>
        <w:br w:type="page"/>
      </w:r>
    </w:p>
    <w:p>
      <w:pPr>
        <w:pStyle w:val="Normal"/>
        <w:bidi w:val="0"/>
        <w:spacing w:before="0" w:after="0"/>
        <w:jc w:val="left"/>
        <w:rPr/>
      </w:pPr>
      <w:r>
        <w:rPr/>
      </w:r>
    </w:p>
    <w:p>
      <w:pPr>
        <w:pStyle w:val="Normal"/>
        <w:bidi w:val="0"/>
        <w:jc w:val="center"/>
        <w:rPr/>
      </w:pPr>
      <w:r>
        <w:rPr/>
        <w:t>Appendix 1</w:t>
      </w:r>
    </w:p>
    <w:p>
      <w:pPr>
        <w:pStyle w:val="Normal"/>
        <w:bidi w:val="0"/>
        <w:jc w:val="center"/>
        <w:rPr/>
      </w:pPr>
      <w:r>
        <w:rPr/>
      </w:r>
    </w:p>
    <w:p>
      <w:pPr>
        <w:pStyle w:val="Normal"/>
        <w:bidi w:val="0"/>
        <w:jc w:val="center"/>
        <w:rPr>
          <w:u w:val="single"/>
        </w:rPr>
      </w:pPr>
      <w:r>
        <w:rPr>
          <w:u w:val="single"/>
        </w:rPr>
        <w:t>Club Development Planning</w:t>
      </w:r>
    </w:p>
    <w:p>
      <w:pPr>
        <w:pStyle w:val="Normal"/>
        <w:bidi w:val="0"/>
        <w:jc w:val="center"/>
        <w:rPr>
          <w:u w:val="single"/>
        </w:rPr>
      </w:pPr>
      <w:r>
        <w:rPr>
          <w:u w:val="single"/>
        </w:rPr>
      </w:r>
    </w:p>
    <w:p>
      <w:pPr>
        <w:pStyle w:val="Normal"/>
        <w:bidi w:val="0"/>
        <w:jc w:val="left"/>
        <w:rPr>
          <w:u w:val="none"/>
        </w:rPr>
      </w:pPr>
      <w:r>
        <w:rPr>
          <w:u w:val="none"/>
        </w:rPr>
        <w:t>If you want your club to grow, improve facilities, etc., then you need to plan a way to do just that. Club development plans can be very simple or more complex e.g. where you might want to apply for external grants to help fund the work. To begin with it all starts with answering the following basic questions:</w:t>
      </w:r>
    </w:p>
    <w:p>
      <w:pPr>
        <w:pStyle w:val="Normal"/>
        <w:bidi w:val="0"/>
        <w:jc w:val="left"/>
        <w:rPr>
          <w:u w:val="none"/>
        </w:rPr>
      </w:pPr>
      <w:r>
        <w:rPr>
          <w:u w:val="none"/>
        </w:rPr>
      </w:r>
    </w:p>
    <w:p>
      <w:pPr>
        <w:pStyle w:val="Normal"/>
        <w:numPr>
          <w:ilvl w:val="0"/>
          <w:numId w:val="1"/>
        </w:numPr>
        <w:bidi w:val="0"/>
        <w:jc w:val="left"/>
        <w:rPr>
          <w:u w:val="none"/>
        </w:rPr>
      </w:pPr>
      <w:r>
        <w:rPr>
          <w:u w:val="none"/>
        </w:rPr>
        <w:t>what is the current status of your club e.g. membership falling, equipment need replacing?</w:t>
      </w:r>
    </w:p>
    <w:p>
      <w:pPr>
        <w:pStyle w:val="Normal"/>
        <w:bidi w:val="0"/>
        <w:jc w:val="left"/>
        <w:rPr>
          <w:u w:val="none"/>
        </w:rPr>
      </w:pPr>
      <w:r>
        <w:rPr>
          <w:u w:val="none"/>
        </w:rPr>
        <w:tab/>
        <w:t xml:space="preserve">In answering this question take a hard look at all things within your club and write them </w:t>
        <w:tab/>
        <w:t>down so you can reference them later</w:t>
      </w:r>
    </w:p>
    <w:p>
      <w:pPr>
        <w:pStyle w:val="Normal"/>
        <w:bidi w:val="0"/>
        <w:jc w:val="left"/>
        <w:rPr>
          <w:u w:val="none"/>
        </w:rPr>
      </w:pPr>
      <w:r>
        <w:rPr>
          <w:u w:val="none"/>
        </w:rPr>
      </w:r>
    </w:p>
    <w:p>
      <w:pPr>
        <w:pStyle w:val="Normal"/>
        <w:numPr>
          <w:ilvl w:val="0"/>
          <w:numId w:val="1"/>
        </w:numPr>
        <w:bidi w:val="0"/>
        <w:jc w:val="left"/>
        <w:rPr>
          <w:u w:val="none"/>
        </w:rPr>
      </w:pPr>
      <w:r>
        <w:rPr>
          <w:u w:val="none"/>
        </w:rPr>
        <w:t>where do you/what do you want to see changed in your club in approximately 3 years time?</w:t>
      </w:r>
    </w:p>
    <w:p>
      <w:pPr>
        <w:pStyle w:val="Normal"/>
        <w:bidi w:val="0"/>
        <w:jc w:val="left"/>
        <w:rPr>
          <w:u w:val="none"/>
        </w:rPr>
      </w:pPr>
      <w:r>
        <w:rPr>
          <w:u w:val="none"/>
        </w:rPr>
        <w:tab/>
        <w:t xml:space="preserve">In answering this question you are looking forward 3 years (we think 3 years is a reasonable </w:t>
        <w:tab/>
        <w:t xml:space="preserve">period to look forward), what goals, targets – what you would like to achieve in 3yrs </w:t>
        <w:tab/>
        <w:t>time. Include here what may be called a “wish list”, all again for future reference</w:t>
      </w:r>
    </w:p>
    <w:p>
      <w:pPr>
        <w:pStyle w:val="Normal"/>
        <w:bidi w:val="0"/>
        <w:jc w:val="left"/>
        <w:rPr>
          <w:u w:val="none"/>
        </w:rPr>
      </w:pPr>
      <w:r>
        <w:rPr>
          <w:u w:val="none"/>
        </w:rPr>
      </w:r>
    </w:p>
    <w:p>
      <w:pPr>
        <w:pStyle w:val="Normal"/>
        <w:numPr>
          <w:ilvl w:val="0"/>
          <w:numId w:val="1"/>
        </w:numPr>
        <w:bidi w:val="0"/>
        <w:jc w:val="left"/>
        <w:rPr>
          <w:u w:val="none"/>
        </w:rPr>
      </w:pPr>
      <w:r>
        <w:rPr>
          <w:u w:val="none"/>
        </w:rPr>
        <w:t>Now the more trickier question, resources to do the work?</w:t>
      </w:r>
    </w:p>
    <w:p>
      <w:pPr>
        <w:pStyle w:val="Normal"/>
        <w:bidi w:val="0"/>
        <w:jc w:val="left"/>
        <w:rPr>
          <w:u w:val="none"/>
        </w:rPr>
      </w:pPr>
      <w:r>
        <w:rPr>
          <w:u w:val="none"/>
        </w:rPr>
      </w:r>
    </w:p>
    <w:p>
      <w:pPr>
        <w:pStyle w:val="Normal"/>
        <w:bidi w:val="0"/>
        <w:jc w:val="left"/>
        <w:rPr>
          <w:u w:val="none"/>
        </w:rPr>
      </w:pPr>
      <w:r>
        <w:rPr>
          <w:u w:val="none"/>
        </w:rPr>
        <w:t xml:space="preserve"> </w:t>
      </w:r>
      <w:r>
        <w:rPr>
          <w:u w:val="none"/>
        </w:rPr>
        <w:t xml:space="preserve">Who is going to do the work, the tasks, who is prepared to help? For example: you may find some of your club committee able to help here or other club members prepared to give some time (their efforts will need to be managed) – here listing the “tasks” and identifying which individuals/groups may be able to tackle them needs to be considered/attempted. The money side of things, here look at what cash reserves the club may have, cash flow –  this may be the point where you realise you may need to seek out external grant funding to help e.g. on a specific project or replace worn out equipment.  </w:t>
      </w:r>
    </w:p>
    <w:p>
      <w:pPr>
        <w:pStyle w:val="Normal"/>
        <w:bidi w:val="0"/>
        <w:jc w:val="left"/>
        <w:rPr>
          <w:u w:val="none"/>
        </w:rPr>
      </w:pPr>
      <w:r>
        <w:rPr>
          <w:u w:val="none"/>
        </w:rPr>
      </w:r>
    </w:p>
    <w:p>
      <w:pPr>
        <w:pStyle w:val="Normal"/>
        <w:bidi w:val="0"/>
        <w:jc w:val="left"/>
        <w:rPr>
          <w:u w:val="none"/>
        </w:rPr>
      </w:pPr>
      <w:r>
        <w:rPr>
          <w:u w:val="none"/>
        </w:rPr>
        <w:t xml:space="preserve">If you are still uncertain where to start then we recommend you go to the Bowls Development Alliance web site and look out the “club health checker”  </w:t>
      </w:r>
      <w:hyperlink r:id="rId4">
        <w:r>
          <w:rPr>
            <w:rStyle w:val="Hyperlink"/>
            <w:u w:val="none"/>
          </w:rPr>
          <w:t>https://bowlsdevelopmentalliance.com/club-development/club-health-checker</w:t>
        </w:r>
      </w:hyperlink>
      <w:r>
        <w:rPr>
          <w:u w:val="none"/>
        </w:rPr>
        <w:t xml:space="preserve"> – it will take approximately 30 minutes to complete and you will need to do it with many of your committee e.g. financial information (the treasurer). This will generate a report on your club which is a useful starting point</w:t>
      </w:r>
    </w:p>
    <w:p>
      <w:pPr>
        <w:pStyle w:val="Normal"/>
        <w:bidi w:val="0"/>
        <w:jc w:val="left"/>
        <w:rPr>
          <w:u w:val="none"/>
        </w:rPr>
      </w:pPr>
      <w:r>
        <w:rPr>
          <w:u w:val="none"/>
        </w:rPr>
      </w:r>
    </w:p>
    <w:p>
      <w:pPr>
        <w:pStyle w:val="Normal"/>
        <w:bidi w:val="0"/>
        <w:jc w:val="left"/>
        <w:rPr>
          <w:u w:val="none"/>
        </w:rPr>
      </w:pPr>
      <w:r>
        <w:rPr>
          <w:u w:val="none"/>
        </w:rPr>
        <w:t xml:space="preserve"> </w:t>
      </w:r>
      <w:r>
        <w:rPr>
          <w:u w:val="none"/>
        </w:rPr>
        <w:t xml:space="preserve">In putting answers down to the above questions you have started your club development plan. You now have something to discuss with your club committee/members and it will help focus those discussions. You have answered these questions but others may have different priorities and or see issues differently to you but you all want your club to grow so it is important to listen to other points of views (remember anything can be included on that “wish list” and so can planned implementation dates). </w:t>
      </w:r>
    </w:p>
    <w:p>
      <w:pPr>
        <w:pStyle w:val="Normal"/>
        <w:bidi w:val="0"/>
        <w:jc w:val="left"/>
        <w:rPr>
          <w:u w:val="none"/>
        </w:rPr>
      </w:pPr>
      <w:r>
        <w:rPr>
          <w:u w:val="none"/>
        </w:rPr>
      </w:r>
    </w:p>
    <w:p>
      <w:pPr>
        <w:pStyle w:val="Normal"/>
        <w:bidi w:val="0"/>
        <w:jc w:val="left"/>
        <w:rPr>
          <w:u w:val="none"/>
        </w:rPr>
      </w:pPr>
      <w:r>
        <w:rPr>
          <w:u w:val="none"/>
        </w:rPr>
        <w:t>Helpful tip: try to set your targets so they can be achieved – small successes early on help to build momentum. There will be those who will discourage your efforts, challenge them, the question to ask is, do they want a club to play bowls in now/next year, if so we cannot stand still, hence this is why we are doing this (and ask them what can they contribute to grow the club).</w:t>
      </w:r>
    </w:p>
    <w:p>
      <w:pPr>
        <w:pStyle w:val="Normal"/>
        <w:bidi w:val="0"/>
        <w:jc w:val="left"/>
        <w:rPr>
          <w:u w:val="none"/>
        </w:rPr>
      </w:pPr>
      <w:r>
        <w:rPr>
          <w:u w:val="none"/>
        </w:rPr>
        <w:t>Other appendices discuss, grant funding (a template club development plan if going for grant funding included at the end of this document).</w:t>
      </w:r>
      <w:r>
        <w:br w:type="page"/>
      </w:r>
    </w:p>
    <w:p>
      <w:pPr>
        <w:pStyle w:val="Normal"/>
        <w:bidi w:val="0"/>
        <w:spacing w:before="0" w:after="0"/>
        <w:jc w:val="center"/>
        <w:rPr>
          <w:u w:val="none"/>
        </w:rPr>
      </w:pPr>
      <w:r>
        <w:rPr>
          <w:u w:val="none"/>
        </w:rPr>
        <w:t>Appendix 2</w:t>
      </w:r>
    </w:p>
    <w:p>
      <w:pPr>
        <w:pStyle w:val="Normal"/>
        <w:bidi w:val="0"/>
        <w:jc w:val="center"/>
        <w:rPr>
          <w:u w:val="none"/>
        </w:rPr>
      </w:pPr>
      <w:r>
        <w:rPr>
          <w:u w:val="none"/>
        </w:rPr>
      </w:r>
    </w:p>
    <w:p>
      <w:pPr>
        <w:pStyle w:val="Normal"/>
        <w:bidi w:val="0"/>
        <w:jc w:val="center"/>
        <w:rPr>
          <w:u w:val="none"/>
        </w:rPr>
      </w:pPr>
      <w:r>
        <w:rPr>
          <w:u w:val="none"/>
        </w:rPr>
        <w:t>Making a Grant applications</w:t>
      </w:r>
    </w:p>
    <w:p>
      <w:pPr>
        <w:pStyle w:val="Normal"/>
        <w:bidi w:val="0"/>
        <w:jc w:val="center"/>
        <w:rPr>
          <w:u w:val="none"/>
        </w:rPr>
      </w:pPr>
      <w:r>
        <w:rPr>
          <w:u w:val="none"/>
        </w:rPr>
      </w:r>
    </w:p>
    <w:p>
      <w:pPr>
        <w:pStyle w:val="Normal"/>
        <w:bidi w:val="0"/>
        <w:jc w:val="left"/>
        <w:rPr>
          <w:u w:val="none"/>
        </w:rPr>
      </w:pPr>
      <w:r>
        <w:rPr>
          <w:u w:val="none"/>
        </w:rPr>
        <w:t>How do I know what grants are available? It can be confusing, below are some places to start:</w:t>
      </w:r>
    </w:p>
    <w:p>
      <w:pPr>
        <w:pStyle w:val="Normal"/>
        <w:bidi w:val="0"/>
        <w:jc w:val="left"/>
        <w:rPr>
          <w:u w:val="none"/>
        </w:rPr>
      </w:pPr>
      <w:r>
        <w:rPr>
          <w:u w:val="none"/>
        </w:rPr>
      </w:r>
    </w:p>
    <w:p>
      <w:pPr>
        <w:pStyle w:val="Normal"/>
        <w:bidi w:val="0"/>
        <w:jc w:val="left"/>
        <w:rPr>
          <w:u w:val="none"/>
        </w:rPr>
      </w:pPr>
      <w:r>
        <w:rPr>
          <w:u w:val="none"/>
        </w:rPr>
        <w:t>Preliminary research - before proceeding be clear about what you are seeking to get a grant for and have a realistic estimate of how much it will cost. Some funders will provide the full amount others will provide “match funding” e.g. the club puts in £2k and the grant funder puts in £2k giving total of £4k – this is one factor to consider</w:t>
      </w:r>
    </w:p>
    <w:p>
      <w:pPr>
        <w:pStyle w:val="Normal"/>
        <w:bidi w:val="0"/>
        <w:jc w:val="left"/>
        <w:rPr>
          <w:u w:val="none"/>
        </w:rPr>
      </w:pPr>
      <w:r>
        <w:rPr>
          <w:u w:val="none"/>
        </w:rPr>
      </w:r>
    </w:p>
    <w:p>
      <w:pPr>
        <w:pStyle w:val="Normal"/>
        <w:bidi w:val="0"/>
        <w:jc w:val="left"/>
        <w:rPr>
          <w:u w:val="none"/>
        </w:rPr>
      </w:pPr>
      <w:r>
        <w:rPr>
          <w:u w:val="none"/>
        </w:rPr>
        <w:t>Grant funding is not continuous, it works on “windows” or tranches” i.e. the monies are only available between e.g. 1st January 2026 to 30</w:t>
      </w:r>
      <w:r>
        <w:rPr>
          <w:u w:val="none"/>
          <w:vertAlign w:val="superscript"/>
        </w:rPr>
        <w:t>th</w:t>
      </w:r>
      <w:r>
        <w:rPr>
          <w:u w:val="none"/>
        </w:rPr>
        <w:t xml:space="preserve"> June 2026 so you need to find out if the grant you are seeking is open and when it closes. Making an application e.g. on 30 June 2026 will have little chance of being processed and or there may be no monies left in this “tranche” by this stage. Ideally you want to make an application at the start of the next “tranche” so timing your application is important</w:t>
      </w:r>
    </w:p>
    <w:p>
      <w:pPr>
        <w:pStyle w:val="Normal"/>
        <w:bidi w:val="0"/>
        <w:jc w:val="left"/>
        <w:rPr>
          <w:u w:val="none"/>
        </w:rPr>
      </w:pPr>
      <w:r>
        <w:rPr>
          <w:u w:val="none"/>
        </w:rPr>
      </w:r>
    </w:p>
    <w:p>
      <w:pPr>
        <w:pStyle w:val="Normal"/>
        <w:bidi w:val="0"/>
        <w:jc w:val="left"/>
        <w:rPr>
          <w:u w:val="none"/>
        </w:rPr>
      </w:pPr>
      <w:r>
        <w:rPr>
          <w:u w:val="none"/>
        </w:rPr>
        <w:t xml:space="preserve">There are also specific targets groups that funders are aimed at e.g. the movement fund. In this instance Sport England are looking to </w:t>
      </w:r>
      <w:r>
        <w:rPr/>
        <w:t>generally increase participation but also specific groups making sport more inclusive e.g. disabled, older persons so you need to understand these factors/criteria</w:t>
      </w:r>
    </w:p>
    <w:p>
      <w:pPr>
        <w:pStyle w:val="Normal"/>
        <w:bidi w:val="0"/>
        <w:jc w:val="left"/>
        <w:rPr/>
      </w:pPr>
      <w:r>
        <w:rPr/>
      </w:r>
    </w:p>
    <w:p>
      <w:pPr>
        <w:pStyle w:val="Normal"/>
        <w:bidi w:val="0"/>
        <w:jc w:val="left"/>
        <w:rPr/>
      </w:pPr>
      <w:r>
        <w:rPr/>
        <w:t>Having done your initial research then we strongly recommend you discuss your potential application with the advisors for that specific grant. They can help you understand the specific criteria the funder wants you to be able to meet and save you a great deal of time</w:t>
      </w:r>
    </w:p>
    <w:p>
      <w:pPr>
        <w:pStyle w:val="Normal"/>
        <w:bidi w:val="0"/>
        <w:jc w:val="left"/>
        <w:rPr>
          <w:u w:val="none"/>
        </w:rPr>
      </w:pPr>
      <w:r>
        <w:rPr>
          <w:u w:val="none"/>
        </w:rPr>
      </w:r>
    </w:p>
    <w:p>
      <w:pPr>
        <w:pStyle w:val="Normal"/>
        <w:bidi w:val="0"/>
        <w:jc w:val="left"/>
        <w:rPr>
          <w:u w:val="none"/>
        </w:rPr>
      </w:pPr>
      <w:r>
        <w:rPr>
          <w:u w:val="none"/>
        </w:rPr>
        <w:t xml:space="preserve">This information is continually changing hence we would recommend you go to the Bowls England web site and look at the funding portal </w:t>
      </w:r>
      <w:hyperlink r:id="rId5">
        <w:r>
          <w:rPr>
            <w:rStyle w:val="Hyperlink"/>
            <w:u w:val="none"/>
          </w:rPr>
          <w:t>https://bowlsengland.com/funding-portal/</w:t>
        </w:r>
      </w:hyperlink>
      <w:r>
        <w:rPr>
          <w:u w:val="none"/>
        </w:rPr>
        <w:t xml:space="preserve"> in the first instance.</w:t>
      </w:r>
    </w:p>
    <w:p>
      <w:pPr>
        <w:pStyle w:val="Normal"/>
        <w:bidi w:val="0"/>
        <w:jc w:val="left"/>
        <w:rPr>
          <w:u w:val="none"/>
        </w:rPr>
      </w:pPr>
      <w:r>
        <w:rPr>
          <w:u w:val="none"/>
        </w:rPr>
      </w:r>
    </w:p>
    <w:p>
      <w:pPr>
        <w:pStyle w:val="Normal"/>
        <w:bidi w:val="0"/>
        <w:jc w:val="left"/>
        <w:rPr>
          <w:u w:val="none"/>
        </w:rPr>
      </w:pPr>
      <w:r>
        <w:rPr>
          <w:u w:val="none"/>
        </w:rPr>
        <w:t xml:space="preserve">Another email newsletter listing the latest grants is available from  </w:t>
      </w:r>
      <w:r>
        <w:rPr>
          <w:rFonts w:ascii="Arial;Helvetica;sans-serif" w:hAnsi="Arial;Helvetica;sans-serif"/>
          <w:b w:val="false"/>
          <w:i w:val="false"/>
          <w:caps w:val="false"/>
          <w:smallCaps w:val="false"/>
          <w:color w:val="222222"/>
          <w:spacing w:val="0"/>
          <w:sz w:val="24"/>
        </w:rPr>
        <w:t>&lt;</w:t>
      </w:r>
      <w:hyperlink r:id="rId6" w:tgtFrame="_blank">
        <w:r>
          <w:rPr>
            <w:rStyle w:val="Hyperlink"/>
            <w:rFonts w:ascii="Arial;Helvetica;sans-serif" w:hAnsi="Arial;Helvetica;sans-serif"/>
            <w:b w:val="false"/>
            <w:i w:val="false"/>
            <w:caps w:val="false"/>
            <w:smallCaps w:val="false"/>
            <w:color w:val="1155CC"/>
            <w:spacing w:val="0"/>
            <w:sz w:val="24"/>
          </w:rPr>
          <w:t>info@grantsonline.org.uk</w:t>
        </w:r>
      </w:hyperlink>
      <w:r>
        <w:rPr>
          <w:rFonts w:ascii="Arial;Helvetica;sans-serif" w:hAnsi="Arial;Helvetica;sans-serif"/>
          <w:b w:val="false"/>
          <w:i w:val="false"/>
          <w:caps w:val="false"/>
          <w:smallCaps w:val="false"/>
          <w:color w:val="222222"/>
          <w:spacing w:val="0"/>
          <w:sz w:val="24"/>
        </w:rPr>
        <w:t>&gt;</w:t>
      </w:r>
      <w:r>
        <w:rPr/>
        <w:t xml:space="preserve">  </w:t>
      </w:r>
    </w:p>
    <w:p>
      <w:pPr>
        <w:pStyle w:val="Normal"/>
        <w:bidi w:val="0"/>
        <w:jc w:val="left"/>
        <w:rPr>
          <w:u w:val="none"/>
        </w:rPr>
      </w:pPr>
      <w:r>
        <w:rPr>
          <w:u w:val="none"/>
        </w:rPr>
      </w:r>
    </w:p>
    <w:p>
      <w:pPr>
        <w:pStyle w:val="Normal"/>
        <w:bidi w:val="0"/>
        <w:jc w:val="left"/>
        <w:rPr>
          <w:u w:val="none"/>
        </w:rPr>
      </w:pPr>
      <w:r>
        <w:rPr>
          <w:u w:val="none"/>
        </w:rPr>
        <w:t xml:space="preserve">At the time of writing this document the Sport England movement fund potentially providing up to £15k grants is available. For more information go to </w:t>
      </w:r>
      <w:hyperlink r:id="rId7" w:tgtFrame="_blank">
        <w:r>
          <w:rPr>
            <w:rStyle w:val="Hyperlink"/>
            <w:rFonts w:ascii="Arial;Helvetica;sans-serif" w:hAnsi="Arial;Helvetica;sans-serif"/>
            <w:b w:val="false"/>
            <w:i w:val="false"/>
            <w:caps w:val="false"/>
            <w:smallCaps w:val="false"/>
            <w:color w:val="1155CC"/>
            <w:spacing w:val="0"/>
            <w:sz w:val="24"/>
          </w:rPr>
          <w:t>https://www.sportengland.org/funding-and-campaigns/our-funding/movement-fund</w:t>
        </w:r>
      </w:hyperlink>
      <w:r>
        <w:rPr/>
        <w:t xml:space="preserve"> </w:t>
      </w:r>
      <w:r>
        <w:rPr>
          <w:u w:val="none"/>
        </w:rPr>
        <w:t xml:space="preserve"> </w:t>
      </w:r>
    </w:p>
    <w:p>
      <w:pPr>
        <w:pStyle w:val="Normal"/>
        <w:bidi w:val="0"/>
        <w:jc w:val="left"/>
        <w:rPr>
          <w:u w:val="none"/>
        </w:rPr>
      </w:pPr>
      <w:r>
        <w:rPr>
          <w:u w:val="none"/>
        </w:rPr>
      </w:r>
    </w:p>
    <w:p>
      <w:pPr>
        <w:pStyle w:val="Normal"/>
        <w:bidi w:val="0"/>
        <w:jc w:val="left"/>
        <w:rPr>
          <w:u w:val="none"/>
        </w:rPr>
      </w:pPr>
      <w:r>
        <w:rPr>
          <w:u w:val="none"/>
        </w:rPr>
      </w:r>
    </w:p>
    <w:p>
      <w:pPr>
        <w:pStyle w:val="Normal"/>
        <w:bidi w:val="0"/>
        <w:jc w:val="left"/>
        <w:rPr>
          <w:u w:val="none"/>
        </w:rPr>
      </w:pPr>
      <w:r>
        <w:rPr>
          <w:u w:val="none"/>
        </w:rPr>
      </w:r>
      <w:r>
        <w:br w:type="page"/>
      </w:r>
    </w:p>
    <w:p>
      <w:pPr>
        <w:pStyle w:val="Normal"/>
        <w:bidi w:val="0"/>
        <w:spacing w:before="0" w:after="0"/>
        <w:jc w:val="center"/>
        <w:rPr>
          <w:u w:val="none"/>
        </w:rPr>
      </w:pPr>
      <w:r>
        <w:rPr>
          <w:u w:val="none"/>
        </w:rPr>
        <w:t>Appendix 3</w:t>
      </w:r>
    </w:p>
    <w:p>
      <w:pPr>
        <w:pStyle w:val="Normal"/>
        <w:bidi w:val="0"/>
        <w:jc w:val="center"/>
        <w:rPr>
          <w:u w:val="none"/>
        </w:rPr>
      </w:pPr>
      <w:r>
        <w:rPr>
          <w:u w:val="none"/>
        </w:rPr>
      </w:r>
    </w:p>
    <w:p>
      <w:pPr>
        <w:pStyle w:val="Normal"/>
        <w:bidi w:val="0"/>
        <w:jc w:val="center"/>
        <w:rPr>
          <w:u w:val="single"/>
        </w:rPr>
      </w:pPr>
      <w:r>
        <w:rPr>
          <w:u w:val="single"/>
        </w:rPr>
        <w:t>Recruitment and retention of club members</w:t>
      </w:r>
    </w:p>
    <w:p>
      <w:pPr>
        <w:pStyle w:val="Normal"/>
        <w:bidi w:val="0"/>
        <w:jc w:val="center"/>
        <w:rPr>
          <w:u w:val="none"/>
        </w:rPr>
      </w:pPr>
      <w:r>
        <w:rPr>
          <w:u w:val="none"/>
        </w:rPr>
      </w:r>
    </w:p>
    <w:p>
      <w:pPr>
        <w:pStyle w:val="Normal"/>
        <w:bidi w:val="0"/>
        <w:jc w:val="left"/>
        <w:rPr>
          <w:u w:val="none"/>
        </w:rPr>
      </w:pPr>
      <w:r>
        <w:rPr>
          <w:u w:val="none"/>
        </w:rPr>
        <w:t>Lessons learnt from running open days: advertising you have an open day on whatever date tends not to work. Ideally you should look at linking your club’s open day with other activities in your area so as to increase the potential footfall around the club. The use of a club website, social media are all good ways to advertise but by far the most effective is to get your existing membership to spread the word locally e.g. get them to bring along a friend/neighbour</w:t>
      </w:r>
    </w:p>
    <w:p>
      <w:pPr>
        <w:pStyle w:val="Normal"/>
        <w:bidi w:val="0"/>
        <w:jc w:val="left"/>
        <w:rPr>
          <w:u w:val="none"/>
        </w:rPr>
      </w:pPr>
      <w:r>
        <w:rPr>
          <w:u w:val="none"/>
        </w:rPr>
        <w:t>Help/advise on setting up a club website/social media is available and we recommend you discuss this with Molly Cousins if your are not sure where to begin</w:t>
      </w:r>
    </w:p>
    <w:p>
      <w:pPr>
        <w:pStyle w:val="Normal"/>
        <w:bidi w:val="0"/>
        <w:jc w:val="left"/>
        <w:rPr>
          <w:u w:val="none"/>
        </w:rPr>
      </w:pPr>
      <w:r>
        <w:rPr>
          <w:u w:val="none"/>
        </w:rPr>
      </w:r>
    </w:p>
    <w:p>
      <w:pPr>
        <w:pStyle w:val="Normal"/>
        <w:bidi w:val="0"/>
        <w:jc w:val="left"/>
        <w:rPr>
          <w:u w:val="none"/>
        </w:rPr>
      </w:pPr>
      <w:r>
        <w:rPr>
          <w:u w:val="single"/>
        </w:rPr>
        <w:t>Advertising:</w:t>
      </w:r>
      <w:r>
        <w:rPr>
          <w:u w:val="none"/>
        </w:rPr>
        <w:t xml:space="preserve"> as mentioned above a club website, social media are very useful tools as many people these days may search for an activity to carry out but if you have no presence you are likely to miss out on them. Understanding your locality is important, often there are parish newsletters or similar where an advert about the club may be included with minimal costs. Similarly talking with the local estate agents and have a prepared leaflet may offer another option of “spreading the word”.</w:t>
      </w:r>
    </w:p>
    <w:p>
      <w:pPr>
        <w:pStyle w:val="Normal"/>
        <w:bidi w:val="0"/>
        <w:jc w:val="left"/>
        <w:rPr>
          <w:u w:val="none"/>
        </w:rPr>
      </w:pPr>
      <w:r>
        <w:rPr>
          <w:u w:val="none"/>
        </w:rPr>
      </w:r>
    </w:p>
    <w:p>
      <w:pPr>
        <w:pStyle w:val="Normal"/>
        <w:bidi w:val="0"/>
        <w:jc w:val="left"/>
        <w:rPr>
          <w:u w:val="none"/>
        </w:rPr>
      </w:pPr>
      <w:r>
        <w:rPr>
          <w:u w:val="none"/>
        </w:rPr>
        <w:t>Getting stories about the club/players into the local press is another method to raising the club’s profile. However, the local press tend to like regular stories so it is important to recognise that this avenue may not be an easy option as it may seem</w:t>
      </w:r>
    </w:p>
    <w:p>
      <w:pPr>
        <w:pStyle w:val="Normal"/>
        <w:bidi w:val="0"/>
        <w:jc w:val="left"/>
        <w:rPr>
          <w:u w:val="none"/>
        </w:rPr>
      </w:pPr>
      <w:r>
        <w:rPr>
          <w:u w:val="none"/>
        </w:rPr>
      </w:r>
    </w:p>
    <w:p>
      <w:pPr>
        <w:pStyle w:val="Normal"/>
        <w:bidi w:val="0"/>
        <w:jc w:val="left"/>
        <w:rPr>
          <w:u w:val="single"/>
        </w:rPr>
      </w:pPr>
      <w:r>
        <w:rPr>
          <w:u w:val="single"/>
        </w:rPr>
        <w:t>Target groups and linked initiatives:</w:t>
      </w:r>
      <w:r>
        <w:rPr>
          <w:u w:val="none"/>
        </w:rPr>
        <w:t xml:space="preserve"> inviting specific groups to your club e.g. U3A or local walking group etc., can be another way of gaining new members. Coming to the club with friends and having an enjoyable experience tends to leave them with a positive experience and they are more likely to come back. If you are doing this then consider having your members also playing e.g. target bowls” as looking at an empty green can be off putting. You can get those group members to join in with this activity as an “icebreaker” perhaps having a bar-b q afterwards or similar?.</w:t>
      </w:r>
    </w:p>
    <w:p>
      <w:pPr>
        <w:pStyle w:val="Normal"/>
        <w:bidi w:val="0"/>
        <w:jc w:val="left"/>
        <w:rPr>
          <w:u w:val="none"/>
        </w:rPr>
      </w:pPr>
      <w:r>
        <w:rPr>
          <w:u w:val="none"/>
        </w:rPr>
      </w:r>
    </w:p>
    <w:p>
      <w:pPr>
        <w:pStyle w:val="Normal"/>
        <w:bidi w:val="0"/>
        <w:jc w:val="left"/>
        <w:rPr>
          <w:u w:val="none"/>
        </w:rPr>
      </w:pPr>
      <w:r>
        <w:rPr>
          <w:u w:val="none"/>
        </w:rPr>
        <w:t>Look at the local firms in your area, some may want an “away day” or somewhere to train their staff, again this is worth exploring.</w:t>
      </w:r>
    </w:p>
    <w:p>
      <w:pPr>
        <w:pStyle w:val="Normal"/>
        <w:bidi w:val="0"/>
        <w:jc w:val="left"/>
        <w:rPr>
          <w:u w:val="none"/>
        </w:rPr>
      </w:pPr>
      <w:r>
        <w:rPr>
          <w:u w:val="none"/>
        </w:rPr>
      </w:r>
    </w:p>
    <w:p>
      <w:pPr>
        <w:pStyle w:val="Normal"/>
        <w:bidi w:val="0"/>
        <w:jc w:val="left"/>
        <w:rPr>
          <w:u w:val="none"/>
        </w:rPr>
      </w:pPr>
      <w:r>
        <w:rPr>
          <w:u w:val="none"/>
        </w:rPr>
        <w:t xml:space="preserve">There are many organisations out there tasked with trying to increase peoples physical activity e.g. Active Cornwall </w:t>
      </w:r>
      <w:hyperlink r:id="rId8">
        <w:r>
          <w:rPr>
            <w:rStyle w:val="Hyperlink"/>
            <w:u w:val="none"/>
          </w:rPr>
          <w:t>https://activecornwall.org</w:t>
        </w:r>
      </w:hyperlink>
      <w:r>
        <w:rPr>
          <w:u w:val="none"/>
        </w:rPr>
        <w:t xml:space="preserve">  is a good place to start. A discussion with them may open up groups that you have not yet considered plus initiatives that Active Cornwall my be running in your locality that you can link with.</w:t>
      </w:r>
    </w:p>
    <w:p>
      <w:pPr>
        <w:pStyle w:val="Normal"/>
        <w:bidi w:val="0"/>
        <w:jc w:val="left"/>
        <w:rPr>
          <w:u w:val="none"/>
        </w:rPr>
      </w:pPr>
      <w:r>
        <w:rPr>
          <w:u w:val="none"/>
        </w:rPr>
      </w:r>
    </w:p>
    <w:p>
      <w:pPr>
        <w:pStyle w:val="Normal"/>
        <w:bidi w:val="0"/>
        <w:jc w:val="left"/>
        <w:rPr>
          <w:u w:val="none"/>
        </w:rPr>
      </w:pPr>
      <w:r>
        <w:rPr>
          <w:u w:val="none"/>
        </w:rPr>
        <w:t xml:space="preserve">The are medical initiatives e.g. social prescribing, this is where a GP prescribes physical activity rather than medicines. A discussion with the receptionist at your local GP surgery is a starting point. More information on this is available on the Bowls Development website </w:t>
      </w:r>
    </w:p>
    <w:p>
      <w:pPr>
        <w:pStyle w:val="Normal"/>
        <w:bidi w:val="0"/>
        <w:jc w:val="left"/>
        <w:rPr>
          <w:u w:val="none"/>
        </w:rPr>
      </w:pPr>
      <w:r>
        <w:rPr>
          <w:u w:val="none"/>
        </w:rPr>
      </w:r>
    </w:p>
    <w:p>
      <w:pPr>
        <w:pStyle w:val="Normal"/>
        <w:bidi w:val="0"/>
        <w:jc w:val="left"/>
        <w:rPr>
          <w:u w:val="single"/>
        </w:rPr>
      </w:pPr>
      <w:r>
        <w:rPr>
          <w:u w:val="single"/>
        </w:rPr>
        <w:t xml:space="preserve">Managing potential new club members, some “good practice” : </w:t>
      </w:r>
      <w:r>
        <w:rPr>
          <w:u w:val="none"/>
        </w:rPr>
        <w:t>having got potential new members to your club here are some simple tips: first welcome them in an open a friendly manner, invite them in to have a go, (hopefully their footwear will be fine e.g. trainers or similar or have some shoes they may borrow or slip ons), you should seek to do a “buddy system” where an existing member “buddies a new person, this makes things more personal/supportive, at this point you should record their name and contact details so you can stay in touch, at the end of the period talk to them about their next session at the club/fix a date. Should the person not turn up then a phone call from the buddy to find out why is a good idea so that any lessons can be learnt for the future.</w:t>
      </w:r>
    </w:p>
    <w:p>
      <w:pPr>
        <w:pStyle w:val="Normal"/>
        <w:bidi w:val="0"/>
        <w:jc w:val="left"/>
        <w:rPr>
          <w:u w:val="single"/>
        </w:rPr>
      </w:pPr>
      <w:r>
        <w:rPr>
          <w:u w:val="single"/>
        </w:rPr>
      </w:r>
    </w:p>
    <w:p>
      <w:pPr>
        <w:pStyle w:val="Normal"/>
        <w:bidi w:val="0"/>
        <w:jc w:val="left"/>
        <w:rPr>
          <w:u w:val="single"/>
        </w:rPr>
      </w:pPr>
      <w:r>
        <w:rPr>
          <w:u w:val="single"/>
        </w:rPr>
        <w:t xml:space="preserve">Retention of club members: </w:t>
      </w:r>
      <w:r>
        <w:rPr>
          <w:u w:val="none"/>
        </w:rPr>
        <w:t>what do your club members want? Some bowlers are happy playing social bowls others want competition, clearly your club needs to understand it’s members and find a programme that seeks to deliver all their needs. It is worth while asking this question on a regular basis as members wants change with time as do their abilities to play.</w:t>
      </w:r>
      <w:r>
        <w:rPr>
          <w:u w:val="single"/>
        </w:rPr>
        <w:t xml:space="preserve"> </w:t>
      </w:r>
      <w:r>
        <w:rPr>
          <w:u w:val="none"/>
        </w:rPr>
        <w:t xml:space="preserve">There is no magic solution here, you will always loose a few members who think another club may offer more of what they want, it’s human nature. Clearly to minimise this then your club should continue listening to your membership, be flexible in the programme of events/matches it seeks to arrange. For example: many new bowlers are looking at “social bowls” so allocating a specific morning for “roll ups” is one option but there are many others </w:t>
      </w:r>
    </w:p>
    <w:p>
      <w:pPr>
        <w:pStyle w:val="Normal"/>
        <w:bidi w:val="0"/>
        <w:jc w:val="left"/>
        <w:rPr>
          <w:u w:val="none"/>
        </w:rPr>
      </w:pPr>
      <w:r>
        <w:rPr>
          <w:u w:val="none"/>
        </w:rPr>
      </w:r>
    </w:p>
    <w:p>
      <w:pPr>
        <w:pStyle w:val="Normal"/>
        <w:bidi w:val="0"/>
        <w:jc w:val="left"/>
        <w:rPr>
          <w:u w:val="none"/>
        </w:rPr>
      </w:pPr>
      <w:r>
        <w:rPr>
          <w:u w:val="none"/>
        </w:rPr>
      </w:r>
    </w:p>
    <w:p>
      <w:pPr>
        <w:pStyle w:val="Normal"/>
        <w:bidi w:val="0"/>
        <w:spacing w:before="0" w:after="0"/>
        <w:jc w:val="center"/>
        <w:rPr>
          <w:u w:val="none"/>
        </w:rPr>
      </w:pPr>
      <w:r>
        <w:rPr>
          <w:u w:val="none"/>
        </w:rPr>
        <w:t>Appendix 4</w:t>
      </w:r>
    </w:p>
    <w:p>
      <w:pPr>
        <w:pStyle w:val="Normal"/>
        <w:bidi w:val="0"/>
        <w:jc w:val="center"/>
        <w:rPr>
          <w:u w:val="none"/>
        </w:rPr>
      </w:pPr>
      <w:r>
        <w:rPr>
          <w:u w:val="none"/>
        </w:rPr>
      </w:r>
    </w:p>
    <w:p>
      <w:pPr>
        <w:pStyle w:val="Normal"/>
        <w:bidi w:val="0"/>
        <w:jc w:val="center"/>
        <w:rPr>
          <w:u w:val="none"/>
        </w:rPr>
      </w:pPr>
      <w:r>
        <w:rPr>
          <w:u w:val="none"/>
        </w:rPr>
        <w:t>Methods for raising funds for the club (not grants)</w:t>
      </w:r>
    </w:p>
    <w:p>
      <w:pPr>
        <w:pStyle w:val="Normal"/>
        <w:bidi w:val="0"/>
        <w:jc w:val="center"/>
        <w:rPr>
          <w:u w:val="none"/>
        </w:rPr>
      </w:pPr>
      <w:r>
        <w:rPr>
          <w:u w:val="none"/>
        </w:rPr>
      </w:r>
    </w:p>
    <w:p>
      <w:pPr>
        <w:pStyle w:val="Normal"/>
        <w:bidi w:val="0"/>
        <w:jc w:val="left"/>
        <w:rPr>
          <w:u w:val="none"/>
        </w:rPr>
      </w:pPr>
      <w:r>
        <w:rPr>
          <w:u w:val="none"/>
        </w:rPr>
        <w:t>The main source of income of the club comes from your membership subscriptions. If a club is short of funds simply increasing your membership fees can cause you to loose members so what are the alternatives to this?</w:t>
      </w:r>
    </w:p>
    <w:p>
      <w:pPr>
        <w:pStyle w:val="Normal"/>
        <w:bidi w:val="0"/>
        <w:jc w:val="left"/>
        <w:rPr>
          <w:u w:val="none"/>
        </w:rPr>
      </w:pPr>
      <w:r>
        <w:rPr>
          <w:u w:val="none"/>
        </w:rPr>
      </w:r>
    </w:p>
    <w:p>
      <w:pPr>
        <w:pStyle w:val="Normal"/>
        <w:numPr>
          <w:ilvl w:val="0"/>
          <w:numId w:val="2"/>
        </w:numPr>
        <w:bidi w:val="0"/>
        <w:jc w:val="left"/>
        <w:rPr>
          <w:u w:val="none"/>
        </w:rPr>
      </w:pPr>
      <w:r>
        <w:rPr>
          <w:u w:val="none"/>
        </w:rPr>
        <w:t>Bowls England website, see club development, potentially by signing up to a club development programme you can get £500 grant</w:t>
      </w:r>
    </w:p>
    <w:p>
      <w:pPr>
        <w:pStyle w:val="Normal"/>
        <w:numPr>
          <w:ilvl w:val="0"/>
          <w:numId w:val="2"/>
        </w:numPr>
        <w:bidi w:val="0"/>
        <w:jc w:val="left"/>
        <w:rPr>
          <w:u w:val="none"/>
        </w:rPr>
      </w:pPr>
      <w:r>
        <w:rPr>
          <w:u w:val="none"/>
        </w:rPr>
        <w:t>Allowing the club house to be used/hired by other groups – the are often groups in your locality looking for a regular place to meet up so this might be worth exploring in more detail.</w:t>
      </w:r>
    </w:p>
    <w:p>
      <w:pPr>
        <w:pStyle w:val="Normal"/>
        <w:numPr>
          <w:ilvl w:val="0"/>
          <w:numId w:val="2"/>
        </w:numPr>
        <w:bidi w:val="0"/>
        <w:jc w:val="left"/>
        <w:rPr>
          <w:u w:val="none"/>
        </w:rPr>
      </w:pPr>
      <w:r>
        <w:rPr>
          <w:u w:val="none"/>
        </w:rPr>
        <w:t>Linked to the point above are running social events at your club e.g. short mat bowls during the winter months, bridge club, etc., these are often a good way to keep in touch with club members over the “closed season” plus an opportunity to introduce others to your club</w:t>
      </w:r>
    </w:p>
    <w:p>
      <w:pPr>
        <w:pStyle w:val="Normal"/>
        <w:numPr>
          <w:ilvl w:val="0"/>
          <w:numId w:val="2"/>
        </w:numPr>
        <w:bidi w:val="0"/>
        <w:jc w:val="left"/>
        <w:rPr>
          <w:u w:val="none"/>
        </w:rPr>
      </w:pPr>
      <w:r>
        <w:rPr>
          <w:u w:val="none"/>
        </w:rPr>
        <w:t>Sponsorship arrangements e.g. advertising boards around your club’s green, seems a simple idea but requires effort. First look at what local firms you have in your area, use your members to find out more about these firms and what specifically they do. Firms are often looking to put something back into their community so by approaching them you may find they are willing to become a sponsor at your club. You are now looking to enter into a “contract” so it is important that both parties know what they are getting out of the deal (manage expectations/liabilities)</w:t>
      </w:r>
    </w:p>
    <w:p>
      <w:pPr>
        <w:pStyle w:val="Normal"/>
        <w:numPr>
          <w:ilvl w:val="0"/>
          <w:numId w:val="2"/>
        </w:numPr>
        <w:bidi w:val="0"/>
        <w:jc w:val="left"/>
        <w:rPr>
          <w:u w:val="none"/>
        </w:rPr>
      </w:pPr>
      <w:r>
        <w:rPr>
          <w:u w:val="none"/>
        </w:rPr>
        <w:t>development loan – Bowls Cornwall does provide development loans up to £</w:t>
      </w:r>
      <w:r>
        <w:rPr>
          <w:u w:val="none"/>
        </w:rPr>
        <w:t>5</w:t>
      </w:r>
      <w:r>
        <w:rPr>
          <w:u w:val="none"/>
        </w:rPr>
        <w:t xml:space="preserve">k primarily for equipment. These loans can be for 2 to 5 years in which the club will need to repay the loan but do offer a way to help overcome an immediate cash problem – for more details contact the Bowls Cornwall administrator.  </w:t>
      </w:r>
    </w:p>
    <w:sectPr>
      <w:footerReference w:type="even" r:id="rId9"/>
      <w:footerReference w:type="default" r:id="rId10"/>
      <w:footerReference w:type="first" r:id="rId11"/>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6"/>
    <w:r>
      <w:rPr/>
      <w:fldChar w:fldCharType="begin"/>
    </w:r>
    <w:r>
      <w:rPr/>
      <w:instrText xml:space="preserve"> PAGE </w:instrText>
    </w:r>
    <w:r>
      <w:rPr/>
      <w:fldChar w:fldCharType="separate"/>
    </w:r>
    <w:r>
      <w:rPr/>
      <w:t>6</w:t>
    </w:r>
    <w:r>
      <w:rPr/>
      <w:fldChar w:fldCharType="end"/>
    </w:r>
    <w:bookmarkEnd w:id="0"/>
  </w:p>
  <w:p>
    <w:pPr>
      <w:pStyle w:val="Footer"/>
      <w:rPr/>
    </w:pPr>
    <w:r>
      <w:rPr/>
      <w:t>Version 1 11 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Default_Page_Style6"/>
    <w:r>
      <w:rPr/>
      <w:fldChar w:fldCharType="begin"/>
    </w:r>
    <w:r>
      <w:rPr/>
      <w:instrText xml:space="preserve"> PAGE </w:instrText>
    </w:r>
    <w:r>
      <w:rPr/>
      <w:fldChar w:fldCharType="separate"/>
    </w:r>
    <w:r>
      <w:rPr/>
      <w:t>6</w:t>
    </w:r>
    <w:r>
      <w:rPr/>
      <w:fldChar w:fldCharType="end"/>
    </w:r>
    <w:bookmarkEnd w:id="1"/>
  </w:p>
  <w:p>
    <w:pPr>
      <w:pStyle w:val="Footer"/>
      <w:rPr/>
    </w:pPr>
    <w:r>
      <w:rPr/>
      <w:t>Version 1 11 March 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840"/>
        </w:tabs>
        <w:ind w:left="840" w:hanging="360"/>
      </w:pPr>
      <w:rPr/>
    </w:lvl>
    <w:lvl w:ilvl="1">
      <w:start w:val="1"/>
      <w:numFmt w:val="decimal"/>
      <w:lvlText w:val="%2."/>
      <w:lvlJc w:val="left"/>
      <w:pPr>
        <w:tabs>
          <w:tab w:val="num" w:pos="1200"/>
        </w:tabs>
        <w:ind w:left="1200" w:hanging="360"/>
      </w:pPr>
      <w:rPr/>
    </w:lvl>
    <w:lvl w:ilvl="2">
      <w:start w:val="1"/>
      <w:numFmt w:val="decimal"/>
      <w:lvlText w:val="%3."/>
      <w:lvlJc w:val="left"/>
      <w:pPr>
        <w:tabs>
          <w:tab w:val="num" w:pos="1560"/>
        </w:tabs>
        <w:ind w:left="1560" w:hanging="360"/>
      </w:pPr>
      <w:rPr/>
    </w:lvl>
    <w:lvl w:ilvl="3">
      <w:start w:val="1"/>
      <w:numFmt w:val="decimal"/>
      <w:lvlText w:val="%4."/>
      <w:lvlJc w:val="left"/>
      <w:pPr>
        <w:tabs>
          <w:tab w:val="num" w:pos="1920"/>
        </w:tabs>
        <w:ind w:left="1920" w:hanging="360"/>
      </w:pPr>
      <w:rPr/>
    </w:lvl>
    <w:lvl w:ilvl="4">
      <w:start w:val="1"/>
      <w:numFmt w:val="decimal"/>
      <w:lvlText w:val="%5."/>
      <w:lvlJc w:val="left"/>
      <w:pPr>
        <w:tabs>
          <w:tab w:val="num" w:pos="2280"/>
        </w:tabs>
        <w:ind w:left="2280" w:hanging="360"/>
      </w:pPr>
      <w:rPr/>
    </w:lvl>
    <w:lvl w:ilvl="5">
      <w:start w:val="1"/>
      <w:numFmt w:val="decimal"/>
      <w:lvlText w:val="%6."/>
      <w:lvlJc w:val="left"/>
      <w:pPr>
        <w:tabs>
          <w:tab w:val="num" w:pos="2640"/>
        </w:tabs>
        <w:ind w:left="2640" w:hanging="360"/>
      </w:pPr>
      <w:rPr/>
    </w:lvl>
    <w:lvl w:ilvl="6">
      <w:start w:val="1"/>
      <w:numFmt w:val="decimal"/>
      <w:lvlText w:val="%7."/>
      <w:lvlJc w:val="left"/>
      <w:pPr>
        <w:tabs>
          <w:tab w:val="num" w:pos="3000"/>
        </w:tabs>
        <w:ind w:left="3000" w:hanging="360"/>
      </w:pPr>
      <w:rPr/>
    </w:lvl>
    <w:lvl w:ilvl="7">
      <w:start w:val="1"/>
      <w:numFmt w:val="decimal"/>
      <w:lvlText w:val="%8."/>
      <w:lvlJc w:val="left"/>
      <w:pPr>
        <w:tabs>
          <w:tab w:val="num" w:pos="3360"/>
        </w:tabs>
        <w:ind w:left="3360" w:hanging="360"/>
      </w:pPr>
      <w:rPr/>
    </w:lvl>
    <w:lvl w:ilvl="8">
      <w:start w:val="1"/>
      <w:numFmt w:val="decimal"/>
      <w:lvlText w:val="%9."/>
      <w:lvlJc w:val="left"/>
      <w:pPr>
        <w:tabs>
          <w:tab w:val="num" w:pos="3720"/>
        </w:tabs>
        <w:ind w:left="372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Hyperlink">
    <w:name w:val="Hyperlink"/>
    <w:rPr>
      <w:color w:val="000080"/>
      <w:u w:val="single"/>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richardparr@gmail.com" TargetMode="External"/><Relationship Id="rId3" Type="http://schemas.openxmlformats.org/officeDocument/2006/relationships/hyperlink" Target="mailto:mollycousins@bowlsdevelopment" TargetMode="External"/><Relationship Id="rId4" Type="http://schemas.openxmlformats.org/officeDocument/2006/relationships/hyperlink" Target="https://bowlsdevelopmentalliance.com/club-development/club-health-checker" TargetMode="External"/><Relationship Id="rId5" Type="http://schemas.openxmlformats.org/officeDocument/2006/relationships/hyperlink" Target="https://bowlsengland.com/funding-portal/" TargetMode="External"/><Relationship Id="rId6" Type="http://schemas.openxmlformats.org/officeDocument/2006/relationships/hyperlink" Target="mailto:info@grantsonline.org.uk" TargetMode="External"/><Relationship Id="rId7" Type="http://schemas.openxmlformats.org/officeDocument/2006/relationships/hyperlink" Target="https://www.sportengland.org/funding-and-campaigns/our-funding/movement-fund" TargetMode="External"/><Relationship Id="rId8" Type="http://schemas.openxmlformats.org/officeDocument/2006/relationships/hyperlink" Target="https://activecornwall.or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TotalTime>
  <Application>LibreOffice/25.2.2.2$Windows_X86_64 LibreOffice_project/7370d4be9e3cf6031a51beef54ff3bda878e3fac</Application>
  <AppVersion>15.0000</AppVersion>
  <Pages>6</Pages>
  <Words>2415</Words>
  <Characters>11831</Characters>
  <CharactersWithSpaces>14216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2026-03-08T10:50:11Z</dcterms:created>
  <dc:creator/>
  <dc:description/>
  <dc:language>en-GB</dc:language>
  <cp:lastModifiedBy/>
  <dcterms:modified xsi:type="dcterms:W3CDTF">2026-06-04T09:05:34Z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